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09" w:rsidRPr="00CF41E6" w:rsidRDefault="005D5F09" w:rsidP="005D5F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4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bookmarkStart w:id="1" w:name="OLE_LINK1"/>
      <w:r w:rsidRPr="00CF41E6">
        <w:rPr>
          <w:rFonts w:ascii="Times New Roman" w:hAnsi="Times New Roman" w:cs="Times New Roman"/>
          <w:sz w:val="24"/>
          <w:szCs w:val="24"/>
        </w:rPr>
        <w:t xml:space="preserve">      </w:t>
      </w:r>
      <w:bookmarkEnd w:id="1"/>
    </w:p>
    <w:p w:rsidR="005D5F09" w:rsidRDefault="005D5F09" w:rsidP="005D5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F09" w:rsidRDefault="005D5F09" w:rsidP="005D5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 Oficial: </w:t>
      </w:r>
      <w:r w:rsidR="00A75E10">
        <w:rPr>
          <w:rFonts w:ascii="Times New Roman" w:hAnsi="Times New Roman" w:cs="Times New Roman"/>
        </w:rPr>
        <w:t>161/20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1326C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Data: </w:t>
      </w:r>
      <w:r w:rsidR="001326C5">
        <w:rPr>
          <w:rFonts w:ascii="Times New Roman" w:hAnsi="Times New Roman" w:cs="Times New Roman"/>
        </w:rPr>
        <w:t>2</w:t>
      </w:r>
      <w:r w:rsidR="00A062A6">
        <w:rPr>
          <w:rFonts w:ascii="Times New Roman" w:hAnsi="Times New Roman" w:cs="Times New Roman"/>
        </w:rPr>
        <w:t>6</w:t>
      </w:r>
      <w:r w:rsidR="001326C5">
        <w:rPr>
          <w:rFonts w:ascii="Times New Roman" w:hAnsi="Times New Roman" w:cs="Times New Roman"/>
        </w:rPr>
        <w:t xml:space="preserve"> de outubro de 2020</w:t>
      </w:r>
    </w:p>
    <w:p w:rsidR="00A75E10" w:rsidRDefault="00A75E10" w:rsidP="005D5F09">
      <w:pPr>
        <w:jc w:val="both"/>
        <w:rPr>
          <w:rFonts w:ascii="Times New Roman" w:hAnsi="Times New Roman" w:cs="Times New Roman"/>
        </w:rPr>
      </w:pPr>
    </w:p>
    <w:p w:rsidR="005D5F09" w:rsidRDefault="005D5F09" w:rsidP="005D5F09">
      <w:pPr>
        <w:spacing w:line="360" w:lineRule="auto"/>
        <w:ind w:firstLine="708"/>
        <w:jc w:val="both"/>
      </w:pPr>
      <w:r>
        <w:t xml:space="preserve">O Presidente </w:t>
      </w:r>
      <w:r w:rsidR="00A75E10">
        <w:t>da Federação</w:t>
      </w:r>
      <w:r>
        <w:t>, no uso de suas atribuições, diante da pandemia de COVID-19</w:t>
      </w:r>
      <w:r w:rsidR="00A75E10">
        <w:t xml:space="preserve"> e as exigências d</w:t>
      </w:r>
      <w:r>
        <w:t>os protocolos de segurança instaurados pela Secretaria de Saúde Estadual, da obrigatoriedade dos Testes para as Etapas,</w:t>
      </w:r>
      <w:r w:rsidR="00121836">
        <w:t xml:space="preserve"> o custo para a realização das etapas</w:t>
      </w:r>
      <w:r>
        <w:t xml:space="preserve"> e após o posicionamento de todos os CTs participantes do </w:t>
      </w:r>
      <w:r w:rsidR="00C86BB6">
        <w:t>Circuito Catarinense, oficializa</w:t>
      </w:r>
      <w:r>
        <w:t xml:space="preserve"> o </w:t>
      </w:r>
      <w:r w:rsidRPr="001326C5">
        <w:rPr>
          <w:b/>
        </w:rPr>
        <w:t>CANCELAMENTO DO ANO ESPORTIVO PARA O VÔLEI DE PRAIA em 2020.</w:t>
      </w:r>
    </w:p>
    <w:p w:rsidR="005D5F09" w:rsidRDefault="005D5F09" w:rsidP="005D5F09">
      <w:pPr>
        <w:jc w:val="both"/>
      </w:pPr>
      <w:r>
        <w:t>Segue o Posicionamento dos CTs</w:t>
      </w:r>
      <w:r w:rsidR="00810261">
        <w:t xml:space="preserve"> para as categorias de Base</w:t>
      </w:r>
      <w:r>
        <w:t>:</w:t>
      </w:r>
    </w:p>
    <w:p w:rsidR="005D5F09" w:rsidRDefault="005D5F09" w:rsidP="005D5F09">
      <w:pPr>
        <w:jc w:val="both"/>
      </w:pPr>
      <w:r>
        <w:t>CT SÃO JOSE: Cancelar o calendário de 2020</w:t>
      </w:r>
    </w:p>
    <w:p w:rsidR="005D5F09" w:rsidRDefault="005D5F09" w:rsidP="005D5F09">
      <w:pPr>
        <w:jc w:val="both"/>
      </w:pPr>
      <w:r>
        <w:t>CT ELASE – FPOLIS: Cancelar o calendário de 2020</w:t>
      </w:r>
    </w:p>
    <w:p w:rsidR="005D5F09" w:rsidRDefault="005D5F09" w:rsidP="005D5F09">
      <w:pPr>
        <w:jc w:val="both"/>
      </w:pPr>
      <w:r>
        <w:t>CT ITAPEMA: Cancelar o calendário de 2020</w:t>
      </w:r>
    </w:p>
    <w:p w:rsidR="005D5F09" w:rsidRDefault="005D5F09" w:rsidP="005D5F09">
      <w:pPr>
        <w:jc w:val="both"/>
      </w:pPr>
      <w:r>
        <w:t>CT BALNEÁRIO CAMBORIÚ: Cancelar o calendário de 2020</w:t>
      </w:r>
    </w:p>
    <w:p w:rsidR="005D5F09" w:rsidRDefault="005D5F09" w:rsidP="005D5F09">
      <w:pPr>
        <w:jc w:val="both"/>
      </w:pPr>
      <w:r w:rsidRPr="00A75E10">
        <w:rPr>
          <w:b/>
          <w:color w:val="FF0000"/>
          <w:u w:val="single"/>
        </w:rPr>
        <w:t>CT CAMBORIÚ: Participar em 2020</w:t>
      </w:r>
      <w:r>
        <w:t>.</w:t>
      </w:r>
    </w:p>
    <w:p w:rsidR="005D5F09" w:rsidRDefault="005D5F09" w:rsidP="005D5F09">
      <w:pPr>
        <w:jc w:val="both"/>
      </w:pPr>
      <w:r>
        <w:t>CT NAVEGANTES: Cancelar o calendário de 2020</w:t>
      </w:r>
    </w:p>
    <w:p w:rsidR="005D5F09" w:rsidRDefault="005D5F09" w:rsidP="005D5F09">
      <w:pPr>
        <w:jc w:val="both"/>
      </w:pPr>
      <w:r>
        <w:t>CT PORTO BELO: Cancelar o calendário de 2020</w:t>
      </w:r>
    </w:p>
    <w:p w:rsidR="005D5F09" w:rsidRDefault="005D5F09" w:rsidP="005D5F09">
      <w:pPr>
        <w:jc w:val="both"/>
      </w:pPr>
      <w:r>
        <w:t>CT PIÇARRAS: Cancelar o calendário de 2020</w:t>
      </w:r>
    </w:p>
    <w:p w:rsidR="005D5F09" w:rsidRDefault="005D5F09" w:rsidP="005D5F09">
      <w:pPr>
        <w:jc w:val="both"/>
      </w:pPr>
      <w:r>
        <w:t>CT JARAGUÁ DO SUL: Cancelar o calendário de 2020</w:t>
      </w:r>
    </w:p>
    <w:p w:rsidR="005D5F09" w:rsidRDefault="005D5F09" w:rsidP="005D5F09">
      <w:pPr>
        <w:jc w:val="both"/>
      </w:pPr>
      <w:r>
        <w:t>CT JOINVILLE: Cancelar o calendário de 2020</w:t>
      </w:r>
    </w:p>
    <w:p w:rsidR="005D5F09" w:rsidRDefault="005D5F09" w:rsidP="005D5F09">
      <w:pPr>
        <w:jc w:val="both"/>
      </w:pPr>
      <w:r>
        <w:t>CT POMERODE: Cancelar o calendário de 2020</w:t>
      </w:r>
    </w:p>
    <w:p w:rsidR="005D5F09" w:rsidRDefault="005D5F09" w:rsidP="005D5F09">
      <w:pPr>
        <w:jc w:val="both"/>
      </w:pPr>
      <w:r>
        <w:t>CT TIMBÓ:</w:t>
      </w:r>
      <w:r w:rsidRPr="005D5F09">
        <w:t xml:space="preserve"> </w:t>
      </w:r>
      <w:r>
        <w:t>Cancelar o calendário de 2020</w:t>
      </w:r>
    </w:p>
    <w:p w:rsidR="005D5F09" w:rsidRDefault="005D5F09" w:rsidP="005D5F09">
      <w:pPr>
        <w:jc w:val="both"/>
      </w:pPr>
      <w:r>
        <w:t>CT ERWIN PRADE: Cancelar o calendário de 2020</w:t>
      </w:r>
    </w:p>
    <w:p w:rsidR="005D5F09" w:rsidRDefault="005D5F09" w:rsidP="005D5F09">
      <w:pPr>
        <w:jc w:val="both"/>
      </w:pPr>
      <w:r>
        <w:t>CT BLUMENAU: Cancelar o calendário de 2020</w:t>
      </w:r>
    </w:p>
    <w:p w:rsidR="005D5F09" w:rsidRDefault="005D5F09" w:rsidP="005D5F09">
      <w:pPr>
        <w:jc w:val="both"/>
      </w:pPr>
      <w:r>
        <w:t>CT BRUSQUE: Cancelar o calendário de 2020</w:t>
      </w:r>
    </w:p>
    <w:p w:rsidR="005D5F09" w:rsidRDefault="005D5F09" w:rsidP="005D5F09">
      <w:pPr>
        <w:jc w:val="both"/>
      </w:pPr>
      <w:r>
        <w:t>CT RODEIO: Cancelar o calendário de 2020</w:t>
      </w:r>
    </w:p>
    <w:p w:rsidR="005D5F09" w:rsidRDefault="005D5F09" w:rsidP="005D5F09">
      <w:pPr>
        <w:jc w:val="both"/>
      </w:pPr>
      <w:r>
        <w:t>CT ASCURRA: Cancelar o calendário de 2020</w:t>
      </w:r>
      <w:r w:rsidR="00810261">
        <w:t>.</w:t>
      </w:r>
    </w:p>
    <w:p w:rsidR="00A75E10" w:rsidRDefault="00A75E10" w:rsidP="005D5F09">
      <w:pPr>
        <w:jc w:val="both"/>
      </w:pPr>
    </w:p>
    <w:p w:rsidR="00A75E10" w:rsidRDefault="00A75E10" w:rsidP="005D5F09">
      <w:pPr>
        <w:jc w:val="both"/>
      </w:pPr>
    </w:p>
    <w:p w:rsidR="00A75E10" w:rsidRDefault="00A75E10" w:rsidP="005D5F09">
      <w:pPr>
        <w:jc w:val="both"/>
      </w:pPr>
      <w:proofErr w:type="gramStart"/>
      <w:r>
        <w:t>Continua....</w:t>
      </w:r>
      <w:proofErr w:type="gramEnd"/>
      <w:r>
        <w:t>.</w:t>
      </w:r>
    </w:p>
    <w:p w:rsidR="00A75E10" w:rsidRDefault="00A75E10" w:rsidP="005D5F09">
      <w:pPr>
        <w:jc w:val="both"/>
      </w:pPr>
    </w:p>
    <w:p w:rsidR="00A75E10" w:rsidRDefault="00A75E10" w:rsidP="005D5F09">
      <w:pPr>
        <w:jc w:val="both"/>
      </w:pPr>
      <w:r>
        <w:t>Continuação</w:t>
      </w:r>
    </w:p>
    <w:p w:rsidR="00810261" w:rsidRDefault="00810261" w:rsidP="005D5F09">
      <w:pPr>
        <w:jc w:val="both"/>
      </w:pPr>
      <w:r>
        <w:t>Segue o posicionamento dos Atletas do Adulto</w:t>
      </w:r>
      <w:r w:rsidR="0086307B">
        <w:t xml:space="preserve"> sobre participar em 2020 do Circuito Catarinense</w:t>
      </w:r>
      <w:r w:rsidR="00F15B02">
        <w:t>, sendo obrigatório o TESTE RT – PCR:</w:t>
      </w:r>
    </w:p>
    <w:p w:rsidR="00810261" w:rsidRDefault="00810261" w:rsidP="00810261">
      <w:pPr>
        <w:jc w:val="both"/>
      </w:pPr>
      <w:r>
        <w:t>1) Leize Bianchini - Balneário Camboriú NÃO</w:t>
      </w:r>
    </w:p>
    <w:p w:rsidR="00810261" w:rsidRDefault="00810261" w:rsidP="00810261">
      <w:pPr>
        <w:jc w:val="both"/>
      </w:pPr>
      <w:r>
        <w:t>2) Martinho Miguel - Balneário Camboriú- NÃO</w:t>
      </w:r>
    </w:p>
    <w:p w:rsidR="00810261" w:rsidRDefault="00810261" w:rsidP="00810261">
      <w:pPr>
        <w:jc w:val="both"/>
      </w:pPr>
      <w:r>
        <w:t>3) Rafaela- Navegantes- NÃO</w:t>
      </w:r>
    </w:p>
    <w:p w:rsidR="00810261" w:rsidRDefault="00810261" w:rsidP="00810261">
      <w:pPr>
        <w:jc w:val="both"/>
      </w:pPr>
      <w:r>
        <w:t>4) Pandora - Garopaba - NÃO</w:t>
      </w:r>
    </w:p>
    <w:p w:rsidR="00810261" w:rsidRDefault="00810261" w:rsidP="00810261">
      <w:pPr>
        <w:jc w:val="both"/>
      </w:pPr>
      <w:r>
        <w:t>5) Lucas - Balneário Camboriú - NÃO</w:t>
      </w:r>
    </w:p>
    <w:p w:rsidR="00810261" w:rsidRDefault="00810261" w:rsidP="00810261">
      <w:pPr>
        <w:jc w:val="both"/>
      </w:pPr>
      <w:r>
        <w:t>6) Márcio - Joinville - NÃO</w:t>
      </w:r>
    </w:p>
    <w:p w:rsidR="00810261" w:rsidRDefault="00810261" w:rsidP="00810261">
      <w:pPr>
        <w:jc w:val="both"/>
      </w:pPr>
      <w:r>
        <w:t>7) Dudu - Timbó - NÃO</w:t>
      </w:r>
    </w:p>
    <w:p w:rsidR="00810261" w:rsidRDefault="00810261" w:rsidP="00810261">
      <w:pPr>
        <w:jc w:val="both"/>
      </w:pPr>
      <w:r>
        <w:t>8) Rafael - Balneário Camboriú- NÃO</w:t>
      </w:r>
    </w:p>
    <w:p w:rsidR="00810261" w:rsidRDefault="00810261" w:rsidP="00810261">
      <w:pPr>
        <w:jc w:val="both"/>
      </w:pPr>
      <w:r>
        <w:t>9) Silvio - Blumenau- NÃO</w:t>
      </w:r>
    </w:p>
    <w:p w:rsidR="00810261" w:rsidRDefault="00810261" w:rsidP="00810261">
      <w:pPr>
        <w:jc w:val="both"/>
      </w:pPr>
      <w:r>
        <w:t>10) Franciele - Itajaí - NÃO</w:t>
      </w:r>
    </w:p>
    <w:p w:rsidR="00810261" w:rsidRDefault="00810261" w:rsidP="00810261">
      <w:pPr>
        <w:jc w:val="both"/>
      </w:pPr>
      <w:r>
        <w:t>11) Gustavo - Balneário Camboriú - NÃO</w:t>
      </w:r>
    </w:p>
    <w:p w:rsidR="00810261" w:rsidRDefault="00810261" w:rsidP="00810261">
      <w:pPr>
        <w:jc w:val="both"/>
      </w:pPr>
      <w:r>
        <w:t>12) Edward Reinert - Balneário Camboriú- NÃO</w:t>
      </w:r>
    </w:p>
    <w:p w:rsidR="00810261" w:rsidRDefault="00810261" w:rsidP="00810261">
      <w:pPr>
        <w:jc w:val="both"/>
      </w:pPr>
      <w:r>
        <w:t>13) Guilherme - Blumenau - Não</w:t>
      </w:r>
    </w:p>
    <w:p w:rsidR="00810261" w:rsidRDefault="00810261" w:rsidP="00810261">
      <w:pPr>
        <w:jc w:val="both"/>
      </w:pPr>
      <w:r>
        <w:t>14) Tony - Balneário Camboriú - Não</w:t>
      </w:r>
    </w:p>
    <w:p w:rsidR="00810261" w:rsidRDefault="00810261" w:rsidP="00810261">
      <w:pPr>
        <w:jc w:val="both"/>
      </w:pPr>
      <w:r>
        <w:t>15) Luísa - Blumenau - Não</w:t>
      </w:r>
    </w:p>
    <w:p w:rsidR="00810261" w:rsidRDefault="00810261" w:rsidP="00810261">
      <w:pPr>
        <w:jc w:val="both"/>
      </w:pPr>
      <w:r>
        <w:t>16) Luiz - São José - Não</w:t>
      </w:r>
    </w:p>
    <w:p w:rsidR="00810261" w:rsidRDefault="00810261" w:rsidP="00810261">
      <w:pPr>
        <w:jc w:val="both"/>
      </w:pPr>
      <w:r>
        <w:t>17) Alanson - Itapema - Não</w:t>
      </w:r>
    </w:p>
    <w:p w:rsidR="00810261" w:rsidRDefault="00810261" w:rsidP="00810261">
      <w:pPr>
        <w:jc w:val="both"/>
      </w:pPr>
      <w:r>
        <w:t>18) Roger - Itapema - Não</w:t>
      </w:r>
    </w:p>
    <w:p w:rsidR="00810261" w:rsidRDefault="00810261" w:rsidP="00810261">
      <w:pPr>
        <w:jc w:val="both"/>
      </w:pPr>
      <w:r>
        <w:t xml:space="preserve">19) </w:t>
      </w:r>
      <w:proofErr w:type="spellStart"/>
      <w:r>
        <w:t>Elô</w:t>
      </w:r>
      <w:proofErr w:type="spellEnd"/>
      <w:r>
        <w:t xml:space="preserve"> - Balneário Camboriú- NÃO</w:t>
      </w:r>
    </w:p>
    <w:p w:rsidR="00810261" w:rsidRDefault="00810261" w:rsidP="00810261">
      <w:pPr>
        <w:jc w:val="both"/>
      </w:pPr>
      <w:r>
        <w:t>20) Guga -Itapema -Não</w:t>
      </w:r>
    </w:p>
    <w:p w:rsidR="00810261" w:rsidRDefault="00810261" w:rsidP="00810261">
      <w:pPr>
        <w:jc w:val="both"/>
      </w:pPr>
      <w:r>
        <w:t>21) Mica - Balneário Camboriú - Não</w:t>
      </w:r>
    </w:p>
    <w:p w:rsidR="00810261" w:rsidRDefault="00810261" w:rsidP="00810261">
      <w:pPr>
        <w:jc w:val="both"/>
      </w:pPr>
      <w:r>
        <w:t>22) Esthela - Balneário Camboriú - Não</w:t>
      </w:r>
    </w:p>
    <w:p w:rsidR="00810261" w:rsidRDefault="00810261" w:rsidP="00810261">
      <w:pPr>
        <w:jc w:val="both"/>
      </w:pPr>
      <w:r>
        <w:t>23) Gabriel Peron - Balneário Camboriú- Não</w:t>
      </w:r>
    </w:p>
    <w:p w:rsidR="00810261" w:rsidRDefault="00810261" w:rsidP="00810261">
      <w:pPr>
        <w:jc w:val="both"/>
      </w:pPr>
      <w:r>
        <w:t xml:space="preserve">24) Ceará- São José Não </w:t>
      </w:r>
    </w:p>
    <w:p w:rsidR="00A75E10" w:rsidRDefault="00A75E10" w:rsidP="00810261">
      <w:pPr>
        <w:jc w:val="both"/>
      </w:pPr>
      <w:r>
        <w:t>Continua...</w:t>
      </w:r>
    </w:p>
    <w:p w:rsidR="00A75E10" w:rsidRDefault="00A75E10" w:rsidP="00810261">
      <w:pPr>
        <w:jc w:val="both"/>
      </w:pPr>
    </w:p>
    <w:p w:rsidR="00A75E10" w:rsidRDefault="00A75E10" w:rsidP="00810261">
      <w:pPr>
        <w:jc w:val="both"/>
      </w:pPr>
      <w:proofErr w:type="gramStart"/>
      <w:r>
        <w:t>Continuação..</w:t>
      </w:r>
      <w:proofErr w:type="gramEnd"/>
    </w:p>
    <w:p w:rsidR="00810261" w:rsidRDefault="00810261" w:rsidP="00810261">
      <w:pPr>
        <w:jc w:val="both"/>
      </w:pPr>
      <w:r>
        <w:t>25) Katiani - São José - Não</w:t>
      </w:r>
    </w:p>
    <w:p w:rsidR="00810261" w:rsidRDefault="00810261" w:rsidP="00810261">
      <w:pPr>
        <w:jc w:val="both"/>
      </w:pPr>
      <w:r>
        <w:t>26) Piluca - Brusque - Não</w:t>
      </w:r>
    </w:p>
    <w:p w:rsidR="00810261" w:rsidRDefault="00810261" w:rsidP="00810261">
      <w:pPr>
        <w:jc w:val="both"/>
      </w:pPr>
      <w:r>
        <w:t>27) Ana Luiza - Brusque - Não</w:t>
      </w:r>
    </w:p>
    <w:p w:rsidR="00810261" w:rsidRDefault="00810261" w:rsidP="00810261">
      <w:pPr>
        <w:jc w:val="both"/>
      </w:pPr>
      <w:r>
        <w:t xml:space="preserve">28) Mirela- Itapema </w:t>
      </w:r>
      <w:proofErr w:type="spellStart"/>
      <w:r>
        <w:t>Nao</w:t>
      </w:r>
      <w:proofErr w:type="spellEnd"/>
    </w:p>
    <w:p w:rsidR="00810261" w:rsidRDefault="00810261" w:rsidP="00810261">
      <w:pPr>
        <w:jc w:val="both"/>
      </w:pPr>
      <w:r>
        <w:t>29) JOSI ALVES, Balneário Camboriú. NÃO</w:t>
      </w:r>
    </w:p>
    <w:p w:rsidR="00810261" w:rsidRDefault="00810261" w:rsidP="00810261">
      <w:pPr>
        <w:jc w:val="both"/>
      </w:pPr>
      <w:r>
        <w:t>30) Marlon - São José – Não</w:t>
      </w:r>
    </w:p>
    <w:p w:rsidR="001F7AD9" w:rsidRDefault="001F7AD9" w:rsidP="001F7AD9">
      <w:pPr>
        <w:jc w:val="both"/>
      </w:pPr>
      <w:r>
        <w:t>31) Cíntia - Bombinhas- Não</w:t>
      </w:r>
    </w:p>
    <w:p w:rsidR="001F7AD9" w:rsidRDefault="001F7AD9" w:rsidP="001F7AD9">
      <w:pPr>
        <w:jc w:val="both"/>
      </w:pPr>
      <w:r>
        <w:t>32) Jana - Bombinhas- Não</w:t>
      </w:r>
    </w:p>
    <w:p w:rsidR="001F7AD9" w:rsidRDefault="001F7AD9" w:rsidP="001F7AD9">
      <w:pPr>
        <w:jc w:val="both"/>
      </w:pPr>
      <w:r>
        <w:t xml:space="preserve">33) </w:t>
      </w:r>
      <w:proofErr w:type="spellStart"/>
      <w:r>
        <w:t>Thaianara</w:t>
      </w:r>
      <w:proofErr w:type="spellEnd"/>
      <w:r>
        <w:t xml:space="preserve"> - Porto Belo - NÃO</w:t>
      </w:r>
    </w:p>
    <w:p w:rsidR="001F7AD9" w:rsidRDefault="001F7AD9" w:rsidP="001F7AD9">
      <w:pPr>
        <w:jc w:val="both"/>
      </w:pPr>
      <w:r>
        <w:t>34) Bruno - Balneário Camboriú- NÃO</w:t>
      </w:r>
    </w:p>
    <w:p w:rsidR="001F7AD9" w:rsidRDefault="001F7AD9" w:rsidP="001F7AD9">
      <w:pPr>
        <w:jc w:val="both"/>
      </w:pPr>
      <w:r>
        <w:t>35) Pinheiro - Balneário Camboriú- NÃO</w:t>
      </w:r>
    </w:p>
    <w:p w:rsidR="001F7AD9" w:rsidRDefault="001F7AD9" w:rsidP="001F7AD9">
      <w:pPr>
        <w:jc w:val="both"/>
      </w:pPr>
      <w:r>
        <w:t>36) Tatiane - Joinville - NÃO</w:t>
      </w:r>
    </w:p>
    <w:p w:rsidR="001F7AD9" w:rsidRDefault="001F7AD9" w:rsidP="001F7AD9">
      <w:pPr>
        <w:jc w:val="both"/>
      </w:pPr>
      <w:r>
        <w:t>37) Nelsinho - Camboriú - NÃO</w:t>
      </w:r>
    </w:p>
    <w:p w:rsidR="001F7AD9" w:rsidRDefault="001F7AD9" w:rsidP="001F7AD9">
      <w:pPr>
        <w:jc w:val="both"/>
      </w:pPr>
      <w:r>
        <w:t xml:space="preserve">38) </w:t>
      </w:r>
      <w:proofErr w:type="spellStart"/>
      <w:r>
        <w:t>keruba</w:t>
      </w:r>
      <w:proofErr w:type="spellEnd"/>
      <w:r>
        <w:t xml:space="preserve">- Araranguá- não.          </w:t>
      </w:r>
    </w:p>
    <w:p w:rsidR="001F7AD9" w:rsidRDefault="001F7AD9" w:rsidP="001F7AD9">
      <w:pPr>
        <w:jc w:val="both"/>
      </w:pPr>
      <w:r>
        <w:t>39) Mariana- Porto Belo - Não</w:t>
      </w:r>
    </w:p>
    <w:p w:rsidR="00810261" w:rsidRDefault="00810261" w:rsidP="00810261">
      <w:pPr>
        <w:jc w:val="both"/>
      </w:pPr>
    </w:p>
    <w:p w:rsidR="00A75E10" w:rsidRPr="00044F65" w:rsidRDefault="00A75E10" w:rsidP="00A75E10">
      <w:pPr>
        <w:jc w:val="center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585048A" wp14:editId="7B0BEF15">
            <wp:extent cx="2009775" cy="752475"/>
            <wp:effectExtent l="0" t="0" r="9525" b="9525"/>
            <wp:docPr id="1" name="Imagem 1" descr="Assinatura Dante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Dante FC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10" w:rsidRPr="00044F65" w:rsidRDefault="00A75E10" w:rsidP="00A75E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044F65">
        <w:rPr>
          <w:rFonts w:ascii="Arial" w:hAnsi="Arial" w:cs="Arial"/>
          <w:sz w:val="24"/>
          <w:szCs w:val="24"/>
        </w:rPr>
        <w:t>Dante Klaser</w:t>
      </w:r>
    </w:p>
    <w:p w:rsidR="00A75E10" w:rsidRPr="00044F65" w:rsidRDefault="00A75E10" w:rsidP="00A75E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44F65">
        <w:rPr>
          <w:rFonts w:ascii="Arial" w:hAnsi="Arial" w:cs="Arial"/>
          <w:sz w:val="24"/>
          <w:szCs w:val="24"/>
        </w:rPr>
        <w:t>Presidente</w:t>
      </w:r>
    </w:p>
    <w:p w:rsidR="005D5F09" w:rsidRDefault="005D5F09" w:rsidP="005D5F09">
      <w:pPr>
        <w:jc w:val="both"/>
      </w:pPr>
    </w:p>
    <w:sectPr w:rsidR="005D5F09" w:rsidSect="00A75E10">
      <w:headerReference w:type="default" r:id="rId7"/>
      <w:pgSz w:w="11906" w:h="16838"/>
      <w:pgMar w:top="1417" w:right="155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A3" w:rsidRDefault="00B77AA3">
      <w:pPr>
        <w:spacing w:after="0" w:line="240" w:lineRule="auto"/>
      </w:pPr>
      <w:r>
        <w:separator/>
      </w:r>
    </w:p>
  </w:endnote>
  <w:endnote w:type="continuationSeparator" w:id="0">
    <w:p w:rsidR="00B77AA3" w:rsidRDefault="00B7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A3" w:rsidRDefault="00B77AA3">
      <w:pPr>
        <w:spacing w:after="0" w:line="240" w:lineRule="auto"/>
      </w:pPr>
      <w:r>
        <w:separator/>
      </w:r>
    </w:p>
  </w:footnote>
  <w:footnote w:type="continuationSeparator" w:id="0">
    <w:p w:rsidR="00B77AA3" w:rsidRDefault="00B7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AB" w:rsidRPr="00971642" w:rsidRDefault="00C86BB6">
    <w:pPr>
      <w:pStyle w:val="Cabealho"/>
      <w:rPr>
        <w:b/>
      </w:rPr>
    </w:pPr>
    <w:r w:rsidRPr="00AE3DC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B151617" wp14:editId="22FD6552">
          <wp:simplePos x="0" y="0"/>
          <wp:positionH relativeFrom="column">
            <wp:posOffset>2992755</wp:posOffset>
          </wp:positionH>
          <wp:positionV relativeFrom="paragraph">
            <wp:posOffset>-325755</wp:posOffset>
          </wp:positionV>
          <wp:extent cx="714375" cy="714375"/>
          <wp:effectExtent l="0" t="0" r="9525" b="952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6E24C318" wp14:editId="135D546D">
          <wp:simplePos x="0" y="0"/>
          <wp:positionH relativeFrom="column">
            <wp:posOffset>276225</wp:posOffset>
          </wp:positionH>
          <wp:positionV relativeFrom="paragraph">
            <wp:posOffset>-226060</wp:posOffset>
          </wp:positionV>
          <wp:extent cx="1323975" cy="794385"/>
          <wp:effectExtent l="0" t="0" r="9525" b="5715"/>
          <wp:wrapNone/>
          <wp:docPr id="16" name="Imagem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DC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7E7C91DE" wp14:editId="0BF4DB4D">
          <wp:simplePos x="0" y="0"/>
          <wp:positionH relativeFrom="column">
            <wp:posOffset>5187950</wp:posOffset>
          </wp:positionH>
          <wp:positionV relativeFrom="paragraph">
            <wp:posOffset>-163830</wp:posOffset>
          </wp:positionV>
          <wp:extent cx="1357665" cy="409575"/>
          <wp:effectExtent l="0" t="0" r="0" b="0"/>
          <wp:wrapNone/>
          <wp:docPr id="17" name="Imagem 17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NAL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09"/>
    <w:rsid w:val="00121836"/>
    <w:rsid w:val="001326C5"/>
    <w:rsid w:val="001F7AD9"/>
    <w:rsid w:val="003E78EF"/>
    <w:rsid w:val="005D5F09"/>
    <w:rsid w:val="006A2C83"/>
    <w:rsid w:val="00810261"/>
    <w:rsid w:val="0086307B"/>
    <w:rsid w:val="008C2C89"/>
    <w:rsid w:val="00A062A6"/>
    <w:rsid w:val="00A75E10"/>
    <w:rsid w:val="00B77AA3"/>
    <w:rsid w:val="00C1163C"/>
    <w:rsid w:val="00C86499"/>
    <w:rsid w:val="00C86BB6"/>
    <w:rsid w:val="00F15B02"/>
    <w:rsid w:val="00F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7F5-99CB-4F97-8B54-4C52730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0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F09"/>
  </w:style>
  <w:style w:type="table" w:styleId="Tabelacomgrade">
    <w:name w:val="Table Grid"/>
    <w:basedOn w:val="Tabelanormal"/>
    <w:uiPriority w:val="39"/>
    <w:rsid w:val="005D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2</cp:revision>
  <dcterms:created xsi:type="dcterms:W3CDTF">2020-10-28T13:12:00Z</dcterms:created>
  <dcterms:modified xsi:type="dcterms:W3CDTF">2020-10-28T13:12:00Z</dcterms:modified>
</cp:coreProperties>
</file>